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5" w:rsidRDefault="000D4DAE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780" r:id="rId7"/>
        </w:pict>
      </w:r>
      <w:r w:rsidR="00D52B8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65" w:rsidRDefault="00C11765" w:rsidP="00AE37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11765" w:rsidRDefault="00C11765" w:rsidP="00AE37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C11765" w:rsidRDefault="00C11765" w:rsidP="00AE37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11765" w:rsidRDefault="00C11765" w:rsidP="00AE37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11765" w:rsidRDefault="00C11765" w:rsidP="00AE370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11765" w:rsidRDefault="00C11765" w:rsidP="00AE37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C11765" w:rsidRDefault="00C11765" w:rsidP="00AE37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11765" w:rsidRDefault="00C11765" w:rsidP="00AE37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/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11765" w:rsidRDefault="00C11765" w:rsidP="00A753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D4DAE">
        <w:rPr>
          <w:b/>
        </w:rPr>
        <w:t>О</w:t>
      </w:r>
      <w:r>
        <w:rPr>
          <w:b/>
        </w:rPr>
        <w:t>т</w:t>
      </w:r>
      <w:r w:rsidR="000D4DAE">
        <w:rPr>
          <w:b/>
        </w:rPr>
        <w:t xml:space="preserve"> 29.12.2018г. </w:t>
      </w:r>
      <w:r>
        <w:rPr>
          <w:b/>
        </w:rPr>
        <w:t>№</w:t>
      </w:r>
      <w:r w:rsidR="000D4DAE">
        <w:rPr>
          <w:b/>
        </w:rPr>
        <w:t>60</w:t>
      </w:r>
    </w:p>
    <w:p w:rsidR="000D4DAE" w:rsidRPr="00A753CC" w:rsidRDefault="000D4DAE" w:rsidP="00A753CC">
      <w:pPr>
        <w:spacing w:line="200" w:lineRule="atLeast"/>
        <w:ind w:right="5139"/>
        <w:rPr>
          <w:b/>
        </w:rPr>
      </w:pPr>
      <w:bookmarkStart w:id="0" w:name="_GoBack"/>
      <w:bookmarkEnd w:id="0"/>
    </w:p>
    <w:p w:rsidR="00C11765" w:rsidRPr="00A753CC" w:rsidRDefault="00C11765" w:rsidP="00801E2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2834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45 </w:t>
      </w:r>
      <w:r w:rsidRPr="00AE3705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</w:p>
    <w:p w:rsidR="00C11765" w:rsidRDefault="00C11765" w:rsidP="00AE37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E3705">
        <w:rPr>
          <w:rStyle w:val="a3"/>
          <w:color w:val="000000"/>
          <w:sz w:val="28"/>
          <w:szCs w:val="28"/>
          <w:u w:val="none"/>
        </w:rPr>
        <w:t>законом</w:t>
      </w:r>
      <w:r w:rsidRPr="00AE37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E3705">
        <w:rPr>
          <w:rStyle w:val="a3"/>
          <w:color w:val="000000"/>
          <w:sz w:val="28"/>
          <w:szCs w:val="28"/>
          <w:u w:val="none"/>
        </w:rPr>
        <w:t>Уставом</w:t>
      </w:r>
      <w:r w:rsidRPr="00AE37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C11765" w:rsidRDefault="00C1176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1765" w:rsidRDefault="00C1176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AE37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 (далее - Программа) следующего содержания:</w:t>
      </w:r>
    </w:p>
    <w:p w:rsidR="00C11765" w:rsidRDefault="00C11765" w:rsidP="00AE37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336470">
        <w:rPr>
          <w:rFonts w:ascii="Times New Roman" w:hAnsi="Times New Roman" w:cs="Times New Roman"/>
          <w:b/>
          <w:sz w:val="28"/>
          <w:szCs w:val="28"/>
        </w:rPr>
        <w:t>847,58833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336470">
        <w:rPr>
          <w:rFonts w:ascii="Times New Roman" w:hAnsi="Times New Roman" w:cs="Times New Roman"/>
          <w:b/>
          <w:sz w:val="28"/>
          <w:szCs w:val="28"/>
        </w:rPr>
        <w:t>568,39416</w:t>
      </w:r>
      <w:r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285,43200 тыс.руб.,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–66,95208 тыс.руб.,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36470">
        <w:rPr>
          <w:rFonts w:ascii="Times New Roman" w:hAnsi="Times New Roman" w:cs="Times New Roman"/>
          <w:sz w:val="28"/>
          <w:szCs w:val="28"/>
        </w:rPr>
        <w:t>216,01008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336470">
        <w:rPr>
          <w:rFonts w:ascii="Times New Roman" w:hAnsi="Times New Roman" w:cs="Times New Roman"/>
          <w:b/>
          <w:sz w:val="28"/>
          <w:szCs w:val="28"/>
        </w:rPr>
        <w:t>279,19417</w:t>
      </w:r>
      <w:r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189,19417 тыс.руб.,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0,00 тыс.руб.,</w:t>
      </w:r>
    </w:p>
    <w:p w:rsidR="00C11765" w:rsidRPr="00AE370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36470">
        <w:rPr>
          <w:rFonts w:ascii="Times New Roman" w:hAnsi="Times New Roman" w:cs="Times New Roman"/>
          <w:sz w:val="28"/>
          <w:szCs w:val="28"/>
        </w:rPr>
        <w:t>90,00000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3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249"/>
        <w:gridCol w:w="1276"/>
        <w:gridCol w:w="1134"/>
        <w:gridCol w:w="1276"/>
        <w:gridCol w:w="2099"/>
      </w:tblGrid>
      <w:tr w:rsidR="00C11765" w:rsidTr="00801E2C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8A51C4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№ п/п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Исполнитель мероприятия</w:t>
            </w:r>
          </w:p>
        </w:tc>
      </w:tr>
      <w:tr w:rsidR="00C11765" w:rsidTr="00801E2C">
        <w:trPr>
          <w:trHeight w:val="637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801E2C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801E2C"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55,90200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801E2C">
            <w:pPr>
              <w:snapToGrid w:val="0"/>
              <w:jc w:val="center"/>
            </w:pPr>
            <w:r>
              <w:t>99,21008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801E2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229,53000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336470">
            <w:pPr>
              <w:snapToGrid w:val="0"/>
              <w:jc w:val="center"/>
            </w:pPr>
            <w:r>
              <w:t>109,00000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801E2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7,02000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801E2C">
            <w:pPr>
              <w:snapToGrid w:val="0"/>
              <w:jc w:val="center"/>
            </w:pPr>
            <w:r>
              <w:t>7,80000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A753CC" w:rsidTr="00801E2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87113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C" w:rsidRDefault="00A753CC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801E2C">
        <w:trPr>
          <w:trHeight w:val="338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 w:rsidP="00E7436A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285,43200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66,95208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3364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216,01008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801E2C">
        <w:trPr>
          <w:cantSplit/>
          <w:trHeight w:val="139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189,19417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336470">
            <w:pPr>
              <w:snapToGrid w:val="0"/>
              <w:jc w:val="center"/>
            </w:pPr>
            <w:r>
              <w:t>90,00000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801E2C">
        <w:trPr>
          <w:cantSplit/>
          <w:trHeight w:val="415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 w:rsidP="00E7436A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189,19417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3364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90,00000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801E2C">
        <w:trPr>
          <w:trHeight w:val="410"/>
        </w:trPr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333B9" w:rsidRDefault="00C11765" w:rsidP="00E7436A">
            <w:pPr>
              <w:snapToGrid w:val="0"/>
              <w:jc w:val="center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333B9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474,62617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66,95208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3364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306,01008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</w:tbl>
    <w:p w:rsidR="00C11765" w:rsidRDefault="00C1176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программы 5 «Обоснование ресурсного обеспечения Программы» изложить в следующей редакции: </w:t>
      </w:r>
    </w:p>
    <w:p w:rsidR="00C11765" w:rsidRDefault="00C11765" w:rsidP="00AE3705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336470">
        <w:rPr>
          <w:rFonts w:ascii="Times New Roman" w:hAnsi="Times New Roman" w:cs="Times New Roman"/>
          <w:b/>
          <w:sz w:val="28"/>
          <w:szCs w:val="28"/>
        </w:rPr>
        <w:t>847,58833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474,62617 тыс. рублей;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–66,95208 тыс. рублей;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336470">
        <w:rPr>
          <w:sz w:val="28"/>
          <w:szCs w:val="28"/>
        </w:rPr>
        <w:t>306,01008</w:t>
      </w:r>
      <w:r>
        <w:rPr>
          <w:sz w:val="28"/>
          <w:szCs w:val="28"/>
        </w:rPr>
        <w:t xml:space="preserve"> тыс. рублей</w:t>
      </w:r>
    </w:p>
    <w:p w:rsidR="00801E2C" w:rsidRDefault="00C11765" w:rsidP="00801E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11765" w:rsidRDefault="00C11765" w:rsidP="00801E2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11765" w:rsidRDefault="00C11765" w:rsidP="00AE370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C11765" w:rsidRDefault="00C11765" w:rsidP="003233C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0425A0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0425A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11765" w:rsidSect="00D93E5A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5"/>
    <w:rsid w:val="000237B5"/>
    <w:rsid w:val="00036774"/>
    <w:rsid w:val="000425A0"/>
    <w:rsid w:val="000D4DAE"/>
    <w:rsid w:val="00175CA1"/>
    <w:rsid w:val="001F5C22"/>
    <w:rsid w:val="002A2224"/>
    <w:rsid w:val="00311A1D"/>
    <w:rsid w:val="003233C3"/>
    <w:rsid w:val="00336470"/>
    <w:rsid w:val="00522CB1"/>
    <w:rsid w:val="005A4764"/>
    <w:rsid w:val="00661EDE"/>
    <w:rsid w:val="006A7938"/>
    <w:rsid w:val="00725F2E"/>
    <w:rsid w:val="007E4E06"/>
    <w:rsid w:val="00801E2C"/>
    <w:rsid w:val="00871135"/>
    <w:rsid w:val="008A1D6C"/>
    <w:rsid w:val="008A51C4"/>
    <w:rsid w:val="00953FED"/>
    <w:rsid w:val="00A753CC"/>
    <w:rsid w:val="00AB1123"/>
    <w:rsid w:val="00AE3705"/>
    <w:rsid w:val="00BB7F73"/>
    <w:rsid w:val="00BC3D02"/>
    <w:rsid w:val="00BF7E46"/>
    <w:rsid w:val="00C11765"/>
    <w:rsid w:val="00D02D98"/>
    <w:rsid w:val="00D239C0"/>
    <w:rsid w:val="00D52B82"/>
    <w:rsid w:val="00D93E5A"/>
    <w:rsid w:val="00DB42F3"/>
    <w:rsid w:val="00DC3AD0"/>
    <w:rsid w:val="00E333B9"/>
    <w:rsid w:val="00E54C68"/>
    <w:rsid w:val="00E7436A"/>
    <w:rsid w:val="00E929CE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37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37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E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E370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37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37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E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E370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2019-01-31T06:47:00Z</dcterms:created>
  <dcterms:modified xsi:type="dcterms:W3CDTF">2019-02-01T09:43:00Z</dcterms:modified>
</cp:coreProperties>
</file>